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9" w:tblpY="955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638"/>
        <w:gridCol w:w="4346"/>
        <w:gridCol w:w="167"/>
        <w:gridCol w:w="3027"/>
      </w:tblGrid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5"/>
            <w:bookmarkStart w:id="3" w:name="OLE_LINK6"/>
            <w:bookmarkStart w:id="4" w:name="OLE_LINK7"/>
            <w:r w:rsidRPr="00133E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6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 xml:space="preserve">Приемная </w:t>
            </w:r>
            <w:r w:rsidRPr="00133EB1">
              <w:rPr>
                <w:sz w:val="28"/>
                <w:szCs w:val="28"/>
              </w:rPr>
              <w:t xml:space="preserve">с 9-00 до 17-00  Понедельник -Пятница </w:t>
            </w:r>
          </w:p>
        </w:tc>
        <w:tc>
          <w:tcPr>
            <w:tcW w:w="1489" w:type="pct"/>
            <w:gridSpan w:val="2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33EB1">
              <w:rPr>
                <w:b/>
                <w:sz w:val="36"/>
                <w:szCs w:val="36"/>
              </w:rPr>
              <w:t>+7(4212)47-55-</w:t>
            </w:r>
            <w:r w:rsidRPr="00133EB1">
              <w:rPr>
                <w:b/>
                <w:sz w:val="36"/>
                <w:szCs w:val="36"/>
                <w:lang w:val="en-US"/>
              </w:rPr>
              <w:t>92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6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 xml:space="preserve">Справочная  </w:t>
            </w:r>
            <w:r w:rsidRPr="00133EB1">
              <w:rPr>
                <w:sz w:val="28"/>
                <w:szCs w:val="28"/>
              </w:rPr>
              <w:t xml:space="preserve">с 8-00 до 19-00  Понедельник -Пятница </w:t>
            </w:r>
          </w:p>
        </w:tc>
        <w:tc>
          <w:tcPr>
            <w:tcW w:w="1489" w:type="pct"/>
            <w:gridSpan w:val="2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color w:val="C00000"/>
                <w:sz w:val="36"/>
                <w:szCs w:val="36"/>
              </w:rPr>
              <w:t>+7(4212) 47-56-03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6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 xml:space="preserve">Регистратура </w:t>
            </w:r>
            <w:r w:rsidRPr="00133EB1">
              <w:rPr>
                <w:sz w:val="28"/>
                <w:szCs w:val="28"/>
              </w:rPr>
              <w:t xml:space="preserve">с 8-00 до 19-00  Понедельник -Пятница </w:t>
            </w:r>
          </w:p>
        </w:tc>
        <w:tc>
          <w:tcPr>
            <w:tcW w:w="1489" w:type="pct"/>
            <w:gridSpan w:val="2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47-56-02</w:t>
            </w:r>
          </w:p>
        </w:tc>
      </w:tr>
      <w:tr w:rsidR="00BE1460" w:rsidRPr="00B942A0" w:rsidTr="00946728">
        <w:trPr>
          <w:trHeight w:val="70"/>
        </w:trPr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pct"/>
            <w:gridSpan w:val="4"/>
          </w:tcPr>
          <w:p w:rsidR="00BE1460" w:rsidRPr="00133EB1" w:rsidRDefault="00BE1460" w:rsidP="00133EB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133EB1">
              <w:rPr>
                <w:sz w:val="28"/>
                <w:szCs w:val="28"/>
              </w:rPr>
              <w:t xml:space="preserve">В рабочее время с 9-00 до 17-00   Понедельник -Пятница 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 xml:space="preserve">Горячая линия 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>По вопросам   профилактики ВИЧ , гепатитов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color w:val="C00000"/>
                <w:sz w:val="36"/>
                <w:szCs w:val="36"/>
              </w:rPr>
              <w:t>+7(4212) 47-03-35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 xml:space="preserve">Горячая линия 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>По вопросам оказания медицинской помощи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color w:val="C00000"/>
                <w:sz w:val="36"/>
                <w:szCs w:val="36"/>
              </w:rPr>
              <w:t>8-962-220-86-07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Главный врач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 xml:space="preserve"> Кузнецова Анна Валерьевна</w:t>
            </w:r>
          </w:p>
          <w:p w:rsidR="00BE1460" w:rsidRPr="00133EB1" w:rsidRDefault="00BE1460" w:rsidP="00133EB1">
            <w:pPr>
              <w:rPr>
                <w:sz w:val="28"/>
                <w:szCs w:val="28"/>
              </w:rPr>
            </w:pP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33EB1">
              <w:rPr>
                <w:b/>
                <w:sz w:val="36"/>
                <w:szCs w:val="36"/>
              </w:rPr>
              <w:t>+7(4212)47-55-</w:t>
            </w:r>
            <w:r w:rsidRPr="00133EB1">
              <w:rPr>
                <w:b/>
                <w:sz w:val="36"/>
                <w:szCs w:val="36"/>
                <w:lang w:val="en-US"/>
              </w:rPr>
              <w:t>80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Заместитель главного врача  по медицинской части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Рогачикова Анна Евгеньевна</w:t>
            </w:r>
          </w:p>
          <w:p w:rsidR="00BE1460" w:rsidRPr="00133EB1" w:rsidRDefault="00BE1460" w:rsidP="00133EB1">
            <w:pPr>
              <w:rPr>
                <w:sz w:val="28"/>
                <w:szCs w:val="28"/>
                <w:lang w:val="en-US"/>
              </w:rPr>
            </w:pPr>
            <w:bookmarkStart w:id="5" w:name="_GoBack"/>
            <w:bookmarkEnd w:id="5"/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bookmarkStart w:id="6" w:name="OLE_LINK3"/>
            <w:bookmarkStart w:id="7" w:name="OLE_LINK4"/>
            <w:r w:rsidRPr="00133EB1">
              <w:rPr>
                <w:b/>
                <w:sz w:val="36"/>
                <w:szCs w:val="36"/>
              </w:rPr>
              <w:t>+7</w:t>
            </w:r>
            <w:bookmarkEnd w:id="6"/>
            <w:bookmarkEnd w:id="7"/>
            <w:r w:rsidRPr="00133EB1">
              <w:rPr>
                <w:b/>
                <w:sz w:val="36"/>
                <w:szCs w:val="36"/>
              </w:rPr>
              <w:t>(4212)47-55-90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 xml:space="preserve">Заместитель </w:t>
            </w:r>
          </w:p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главного врача по организационно-методической работе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Кост</w:t>
            </w:r>
            <w:r w:rsidRPr="00133EB1">
              <w:rPr>
                <w:sz w:val="28"/>
                <w:szCs w:val="28"/>
                <w:lang w:val="en-US"/>
              </w:rPr>
              <w:t>а</w:t>
            </w:r>
            <w:r w:rsidRPr="00133EB1">
              <w:rPr>
                <w:sz w:val="28"/>
                <w:szCs w:val="28"/>
              </w:rPr>
              <w:t>кова Татьяна Александровна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+7(4212)47-55-80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Заведующая отделом эпидемиологии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Бещук Оксана Анатольевна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37-20-08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10</w:t>
            </w:r>
          </w:p>
        </w:tc>
        <w:tc>
          <w:tcPr>
            <w:tcW w:w="3334" w:type="pct"/>
            <w:gridSpan w:val="3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>Отдел эпидемиологии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37-20-08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0" w:type="pct"/>
          </w:tcPr>
          <w:p w:rsidR="00BE1460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Заведующая КДО</w:t>
            </w:r>
          </w:p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 xml:space="preserve"> № 1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Лойфман Екатерина Анатольевна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47-45-69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30" w:type="pct"/>
          </w:tcPr>
          <w:p w:rsidR="00BE1460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Заведующая КДО</w:t>
            </w:r>
          </w:p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 xml:space="preserve"> № 2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Иволгина Анна Витальевна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47-03-36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30" w:type="pct"/>
          </w:tcPr>
          <w:p w:rsidR="00BE1460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Заведующая КДО</w:t>
            </w:r>
          </w:p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 xml:space="preserve"> № 3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Сулима Виктория Валентиновна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47-56-06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Зав</w:t>
            </w:r>
            <w:r>
              <w:rPr>
                <w:b/>
              </w:rPr>
              <w:t>.</w:t>
            </w:r>
            <w:r w:rsidRPr="00133EB1">
              <w:rPr>
                <w:b/>
              </w:rPr>
              <w:t xml:space="preserve"> отделом профилактики, медико-социальной реабилитации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Мисак Ольга Николаевна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47-92-03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34" w:type="pct"/>
            <w:gridSpan w:val="3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b/>
              </w:rPr>
              <w:t>Клинико-диагностическая лаборатория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47-55-84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>
              <w:rPr>
                <w:b/>
              </w:rPr>
              <w:t>И.о заведующей лабораторией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Людмила Николаевна</w:t>
            </w:r>
          </w:p>
        </w:tc>
        <w:tc>
          <w:tcPr>
            <w:tcW w:w="1411" w:type="pct"/>
          </w:tcPr>
          <w:p w:rsidR="00BE1460" w:rsidRPr="00133EB1" w:rsidRDefault="00BE1460" w:rsidP="00133EB1">
            <w:pPr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47-55-8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Гл. медсестра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Алексеева Татьяна Николаевна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47-55-96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>
              <w:rPr>
                <w:b/>
              </w:rPr>
              <w:t>Провизор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Костырева София Александровна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47-55-97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Default="00BE1460" w:rsidP="00133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30" w:type="pct"/>
          </w:tcPr>
          <w:p w:rsidR="00BE1460" w:rsidRPr="00AE6FAB" w:rsidRDefault="00BE1460" w:rsidP="00133EB1">
            <w:pPr>
              <w:rPr>
                <w:b/>
              </w:rPr>
            </w:pPr>
            <w:r w:rsidRPr="00AE6FAB">
              <w:rPr>
                <w:b/>
              </w:rPr>
              <w:t>Зам. по экон</w:t>
            </w:r>
            <w:r>
              <w:rPr>
                <w:b/>
              </w:rPr>
              <w:t>.</w:t>
            </w:r>
            <w:r w:rsidRPr="00AE6FAB">
              <w:rPr>
                <w:b/>
              </w:rPr>
              <w:t>вопросам</w:t>
            </w:r>
          </w:p>
        </w:tc>
        <w:tc>
          <w:tcPr>
            <w:tcW w:w="2104" w:type="pct"/>
            <w:gridSpan w:val="2"/>
          </w:tcPr>
          <w:p w:rsidR="00BE1460" w:rsidRDefault="00BE1460" w:rsidP="0013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Крупчатникова Татьяна Андреевна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47-55-81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Default="00BE1460" w:rsidP="00133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>
              <w:rPr>
                <w:b/>
              </w:rPr>
              <w:t>Гл. бухгалтер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Анастасия Владимировна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47-55-</w:t>
            </w:r>
            <w:r>
              <w:rPr>
                <w:b/>
                <w:sz w:val="36"/>
                <w:szCs w:val="36"/>
              </w:rPr>
              <w:t>98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Начальник общего отдела-юрисконсульт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Кракова Елена Валерьевна</w:t>
            </w:r>
          </w:p>
        </w:tc>
        <w:tc>
          <w:tcPr>
            <w:tcW w:w="1411" w:type="pct"/>
            <w:vAlign w:val="center"/>
          </w:tcPr>
          <w:p w:rsidR="00BE1460" w:rsidRPr="00133EB1" w:rsidRDefault="00BE1460" w:rsidP="00133EB1">
            <w:pPr>
              <w:jc w:val="center"/>
              <w:rPr>
                <w:b/>
                <w:sz w:val="36"/>
                <w:szCs w:val="36"/>
              </w:rPr>
            </w:pPr>
            <w:r w:rsidRPr="00133EB1">
              <w:rPr>
                <w:b/>
                <w:sz w:val="36"/>
                <w:szCs w:val="36"/>
              </w:rPr>
              <w:t>+7(4212) 47-55-92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Начальник технического отдела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Михалев Юрий Николаевич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47-55-91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Специалист по технике безопасности и охране труда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Куликова Елена Анатольевна</w:t>
            </w:r>
          </w:p>
        </w:tc>
        <w:tc>
          <w:tcPr>
            <w:tcW w:w="1411" w:type="pct"/>
          </w:tcPr>
          <w:p w:rsidR="00BE1460" w:rsidRDefault="00BE1460" w:rsidP="00133EB1">
            <w:r w:rsidRPr="00133EB1">
              <w:rPr>
                <w:b/>
                <w:sz w:val="36"/>
                <w:szCs w:val="36"/>
              </w:rPr>
              <w:t>+7(4212) 47-55-93</w:t>
            </w:r>
          </w:p>
        </w:tc>
      </w:tr>
      <w:tr w:rsidR="00BE1460" w:rsidRPr="00B942A0" w:rsidTr="00946728">
        <w:tc>
          <w:tcPr>
            <w:tcW w:w="255" w:type="pct"/>
          </w:tcPr>
          <w:p w:rsidR="00BE1460" w:rsidRPr="00133EB1" w:rsidRDefault="00BE1460" w:rsidP="00133EB1">
            <w:pPr>
              <w:rPr>
                <w:b/>
                <w:sz w:val="28"/>
                <w:szCs w:val="28"/>
              </w:rPr>
            </w:pPr>
            <w:r w:rsidRPr="00133E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0" w:type="pct"/>
          </w:tcPr>
          <w:p w:rsidR="00BE1460" w:rsidRPr="00133EB1" w:rsidRDefault="00BE1460" w:rsidP="00133EB1">
            <w:pPr>
              <w:rPr>
                <w:b/>
              </w:rPr>
            </w:pPr>
            <w:r w:rsidRPr="00133EB1">
              <w:rPr>
                <w:b/>
              </w:rPr>
              <w:t>Начальник отдела ИТ и ОМР</w:t>
            </w:r>
          </w:p>
        </w:tc>
        <w:tc>
          <w:tcPr>
            <w:tcW w:w="2104" w:type="pct"/>
            <w:gridSpan w:val="2"/>
          </w:tcPr>
          <w:p w:rsidR="00BE1460" w:rsidRPr="00133EB1" w:rsidRDefault="00BE1460" w:rsidP="00133EB1">
            <w:pPr>
              <w:rPr>
                <w:sz w:val="28"/>
                <w:szCs w:val="28"/>
              </w:rPr>
            </w:pPr>
            <w:r w:rsidRPr="00133EB1">
              <w:rPr>
                <w:sz w:val="28"/>
                <w:szCs w:val="28"/>
              </w:rPr>
              <w:t>Копту Елена Рудольфовна</w:t>
            </w:r>
          </w:p>
        </w:tc>
        <w:tc>
          <w:tcPr>
            <w:tcW w:w="1411" w:type="pct"/>
            <w:vAlign w:val="center"/>
          </w:tcPr>
          <w:p w:rsidR="00BE1460" w:rsidRPr="00946728" w:rsidRDefault="00BE1460" w:rsidP="00133EB1">
            <w:pPr>
              <w:jc w:val="center"/>
              <w:rPr>
                <w:b/>
                <w:sz w:val="32"/>
                <w:szCs w:val="32"/>
              </w:rPr>
            </w:pPr>
            <w:r w:rsidRPr="00946728">
              <w:rPr>
                <w:b/>
                <w:sz w:val="32"/>
                <w:szCs w:val="32"/>
              </w:rPr>
              <w:t>+7 (999)</w:t>
            </w:r>
            <w:r>
              <w:rPr>
                <w:b/>
                <w:sz w:val="32"/>
                <w:szCs w:val="32"/>
              </w:rPr>
              <w:t>-</w:t>
            </w:r>
            <w:r w:rsidRPr="00946728">
              <w:rPr>
                <w:b/>
                <w:sz w:val="32"/>
                <w:szCs w:val="32"/>
              </w:rPr>
              <w:t>080-75-38</w:t>
            </w:r>
          </w:p>
        </w:tc>
      </w:tr>
    </w:tbl>
    <w:bookmarkEnd w:id="0"/>
    <w:bookmarkEnd w:id="1"/>
    <w:bookmarkEnd w:id="2"/>
    <w:bookmarkEnd w:id="3"/>
    <w:bookmarkEnd w:id="4"/>
    <w:p w:rsidR="00BE1460" w:rsidRDefault="00BE1460">
      <w:r>
        <w:t xml:space="preserve"> </w:t>
      </w:r>
    </w:p>
    <w:sectPr w:rsidR="00BE1460" w:rsidSect="00973948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C5F"/>
    <w:rsid w:val="00025318"/>
    <w:rsid w:val="000F51D7"/>
    <w:rsid w:val="00133EB1"/>
    <w:rsid w:val="001C09B1"/>
    <w:rsid w:val="001E5CCB"/>
    <w:rsid w:val="00207A35"/>
    <w:rsid w:val="00226D1B"/>
    <w:rsid w:val="002333AF"/>
    <w:rsid w:val="00263134"/>
    <w:rsid w:val="003B7C1F"/>
    <w:rsid w:val="003D4311"/>
    <w:rsid w:val="004C0CCF"/>
    <w:rsid w:val="006970CB"/>
    <w:rsid w:val="006B7D0C"/>
    <w:rsid w:val="00771A99"/>
    <w:rsid w:val="0079388B"/>
    <w:rsid w:val="0085508A"/>
    <w:rsid w:val="008C5C2B"/>
    <w:rsid w:val="0091203F"/>
    <w:rsid w:val="00946728"/>
    <w:rsid w:val="0096191B"/>
    <w:rsid w:val="00973948"/>
    <w:rsid w:val="009D6710"/>
    <w:rsid w:val="009E1BE4"/>
    <w:rsid w:val="00A335C9"/>
    <w:rsid w:val="00AD7F32"/>
    <w:rsid w:val="00AE6FAB"/>
    <w:rsid w:val="00AF0D6A"/>
    <w:rsid w:val="00B9232F"/>
    <w:rsid w:val="00B942A0"/>
    <w:rsid w:val="00BE1460"/>
    <w:rsid w:val="00C80085"/>
    <w:rsid w:val="00DA17E8"/>
    <w:rsid w:val="00DD7B65"/>
    <w:rsid w:val="00E11282"/>
    <w:rsid w:val="00E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3C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8</cp:lastModifiedBy>
  <cp:revision>8</cp:revision>
  <cp:lastPrinted>2018-08-20T01:38:00Z</cp:lastPrinted>
  <dcterms:created xsi:type="dcterms:W3CDTF">2019-08-15T00:27:00Z</dcterms:created>
  <dcterms:modified xsi:type="dcterms:W3CDTF">2022-10-06T10:12:00Z</dcterms:modified>
</cp:coreProperties>
</file>